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21A6" w14:textId="77777777" w:rsidR="00653FE0" w:rsidRDefault="00653FE0" w:rsidP="00653FE0">
      <w:pPr>
        <w:spacing w:line="360" w:lineRule="auto"/>
        <w:rPr>
          <w:rFonts w:ascii="楷体" w:eastAsia="楷体" w:hAnsi="楷体"/>
          <w:b/>
          <w:sz w:val="30"/>
          <w:szCs w:val="30"/>
        </w:rPr>
      </w:pPr>
      <w:bookmarkStart w:id="0" w:name="_GoBack"/>
      <w:r>
        <w:rPr>
          <w:rFonts w:ascii="楷体" w:eastAsia="楷体" w:hAnsi="楷体"/>
          <w:b/>
          <w:sz w:val="30"/>
          <w:szCs w:val="30"/>
        </w:rPr>
        <w:t>附件</w:t>
      </w:r>
      <w:r>
        <w:rPr>
          <w:rFonts w:ascii="楷体" w:eastAsia="楷体" w:hAnsi="楷体" w:hint="eastAsia"/>
          <w:b/>
          <w:sz w:val="30"/>
          <w:szCs w:val="30"/>
        </w:rPr>
        <w:t>二</w:t>
      </w:r>
      <w:r>
        <w:rPr>
          <w:rFonts w:ascii="楷体" w:eastAsia="楷体" w:hAnsi="楷体"/>
          <w:b/>
          <w:sz w:val="30"/>
          <w:szCs w:val="30"/>
        </w:rPr>
        <w:t>：</w:t>
      </w:r>
      <w:r>
        <w:rPr>
          <w:rFonts w:ascii="楷体" w:eastAsia="楷体" w:hAnsi="楷体" w:hint="eastAsia"/>
          <w:b/>
          <w:sz w:val="30"/>
          <w:szCs w:val="30"/>
        </w:rPr>
        <w:t>2025年宝山区单元作业设计比赛参赛格式说明</w:t>
      </w:r>
      <w:bookmarkEnd w:id="0"/>
    </w:p>
    <w:p w14:paraId="04B0C5FC" w14:textId="77777777" w:rsidR="00653FE0" w:rsidRDefault="00653FE0" w:rsidP="00653FE0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202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5</w:t>
      </w:r>
      <w:r>
        <w:rPr>
          <w:rFonts w:ascii="Times New Roman" w:eastAsia="华文中宋" w:hAnsi="Times New Roman" w:cs="Times New Roman"/>
          <w:b/>
          <w:sz w:val="36"/>
          <w:szCs w:val="36"/>
        </w:rPr>
        <w:t>年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宝山区</w:t>
      </w:r>
      <w:r>
        <w:rPr>
          <w:rFonts w:ascii="Times New Roman" w:eastAsia="华文中宋" w:hAnsi="Times New Roman" w:cs="Times New Roman"/>
          <w:b/>
          <w:sz w:val="36"/>
          <w:szCs w:val="36"/>
        </w:rPr>
        <w:t>单元作业设计比赛</w:t>
      </w:r>
    </w:p>
    <w:p w14:paraId="0CA7FE83" w14:textId="77777777" w:rsidR="00653FE0" w:rsidRDefault="00653FE0" w:rsidP="00653FE0">
      <w:pPr>
        <w:spacing w:before="120" w:after="120"/>
        <w:ind w:right="-302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参赛案例格式说明</w:t>
      </w:r>
    </w:p>
    <w:p w14:paraId="23DB9047" w14:textId="77777777" w:rsidR="00653FE0" w:rsidRDefault="00653FE0" w:rsidP="00653FE0">
      <w:pPr>
        <w:spacing w:line="360" w:lineRule="auto"/>
        <w:ind w:right="-302"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每份参赛案例</w:t>
      </w:r>
      <w:r>
        <w:rPr>
          <w:rFonts w:ascii="Times New Roman" w:eastAsia="仿宋" w:hAnsi="Times New Roman" w:cs="Times New Roman" w:hint="eastAsia"/>
          <w:sz w:val="28"/>
          <w:szCs w:val="28"/>
        </w:rPr>
        <w:t>应</w:t>
      </w:r>
      <w:r>
        <w:rPr>
          <w:rFonts w:ascii="Times New Roman" w:eastAsia="仿宋" w:hAnsi="Times New Roman" w:cs="Times New Roman"/>
          <w:sz w:val="28"/>
          <w:szCs w:val="28"/>
        </w:rPr>
        <w:t>包括单元信息（课时选择）、单元目标设计、案例正文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具体格式</w:t>
      </w:r>
      <w:r>
        <w:rPr>
          <w:rFonts w:ascii="Times New Roman" w:eastAsia="仿宋" w:hAnsi="Times New Roman" w:cs="Times New Roman" w:hint="eastAsia"/>
          <w:sz w:val="28"/>
          <w:szCs w:val="28"/>
        </w:rPr>
        <w:t>参考</w:t>
      </w:r>
      <w:r>
        <w:rPr>
          <w:rFonts w:ascii="Times New Roman" w:eastAsia="仿宋" w:hAnsi="Times New Roman" w:cs="Times New Roman"/>
          <w:sz w:val="28"/>
          <w:szCs w:val="28"/>
        </w:rPr>
        <w:t>如下。</w:t>
      </w:r>
    </w:p>
    <w:p w14:paraId="393ABF79" w14:textId="77777777" w:rsidR="00653FE0" w:rsidRDefault="00653FE0" w:rsidP="00653FE0">
      <w:pPr>
        <w:ind w:right="-302"/>
        <w:jc w:val="center"/>
        <w:rPr>
          <w:rFonts w:ascii="Times New Roman" w:eastAsia="华文中宋" w:hAnsi="Times New Roman" w:cs="Times New Roman"/>
          <w:b/>
          <w:szCs w:val="21"/>
        </w:rPr>
      </w:pPr>
    </w:p>
    <w:p w14:paraId="1DD049F8" w14:textId="77777777" w:rsidR="00653FE0" w:rsidRDefault="00653FE0" w:rsidP="00653FE0">
      <w:pPr>
        <w:ind w:right="-302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/>
          <w:b/>
          <w:sz w:val="32"/>
          <w:szCs w:val="32"/>
        </w:rPr>
        <w:t>202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华文中宋" w:hAnsi="Times New Roman" w:cs="Times New Roman"/>
          <w:b/>
          <w:sz w:val="32"/>
          <w:szCs w:val="32"/>
        </w:rPr>
        <w:t>年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宝山区</w:t>
      </w:r>
      <w:r>
        <w:rPr>
          <w:rFonts w:ascii="Times New Roman" w:eastAsia="华文中宋" w:hAnsi="Times New Roman" w:cs="Times New Roman"/>
          <w:b/>
          <w:sz w:val="32"/>
          <w:szCs w:val="32"/>
        </w:rPr>
        <w:t>单元作业设计比赛</w:t>
      </w:r>
    </w:p>
    <w:p w14:paraId="5AB26DBC" w14:textId="77777777" w:rsidR="00653FE0" w:rsidRDefault="00653FE0" w:rsidP="00653FE0">
      <w:pPr>
        <w:ind w:right="-302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/>
          <w:b/>
          <w:sz w:val="32"/>
          <w:szCs w:val="32"/>
        </w:rPr>
        <w:t>参赛案例</w:t>
      </w:r>
    </w:p>
    <w:p w14:paraId="0A289972" w14:textId="77777777" w:rsidR="00653FE0" w:rsidRDefault="00653FE0" w:rsidP="00653FE0">
      <w:pPr>
        <w:ind w:right="-302" w:firstLine="560"/>
        <w:rPr>
          <w:rFonts w:ascii="Times New Roman" w:eastAsia="黑体" w:hAnsi="Times New Roman" w:cs="Times New Roman"/>
          <w:sz w:val="22"/>
        </w:rPr>
      </w:pPr>
      <w:bookmarkStart w:id="1" w:name="_Hlk485025391"/>
    </w:p>
    <w:p w14:paraId="52935D37" w14:textId="77777777" w:rsidR="00653FE0" w:rsidRDefault="00653FE0" w:rsidP="00653FE0">
      <w:pPr>
        <w:ind w:right="-302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一、单元信息</w:t>
      </w:r>
    </w:p>
    <w:tbl>
      <w:tblPr>
        <w:tblStyle w:val="1"/>
        <w:tblW w:w="11028" w:type="dxa"/>
        <w:jc w:val="center"/>
        <w:tblInd w:w="0" w:type="dxa"/>
        <w:tblLook w:val="0000" w:firstRow="0" w:lastRow="0" w:firstColumn="0" w:lastColumn="0" w:noHBand="0" w:noVBand="0"/>
      </w:tblPr>
      <w:tblGrid>
        <w:gridCol w:w="800"/>
        <w:gridCol w:w="992"/>
        <w:gridCol w:w="1559"/>
        <w:gridCol w:w="1795"/>
        <w:gridCol w:w="1323"/>
        <w:gridCol w:w="182"/>
        <w:gridCol w:w="1757"/>
        <w:gridCol w:w="1507"/>
        <w:gridCol w:w="1113"/>
      </w:tblGrid>
      <w:tr w:rsidR="00653FE0" w14:paraId="77CBD809" w14:textId="77777777" w:rsidTr="007304B2">
        <w:trPr>
          <w:trHeight w:val="359"/>
          <w:jc w:val="center"/>
        </w:trPr>
        <w:tc>
          <w:tcPr>
            <w:tcW w:w="800" w:type="dxa"/>
            <w:vMerge w:val="restart"/>
            <w:vAlign w:val="center"/>
          </w:tcPr>
          <w:p w14:paraId="7A6BE6A9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基本</w:t>
            </w:r>
          </w:p>
          <w:p w14:paraId="187CDFE0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信息</w:t>
            </w:r>
          </w:p>
        </w:tc>
        <w:tc>
          <w:tcPr>
            <w:tcW w:w="992" w:type="dxa"/>
            <w:vAlign w:val="center"/>
          </w:tcPr>
          <w:p w14:paraId="09A55F3B" w14:textId="77777777" w:rsidR="00653FE0" w:rsidRDefault="00653FE0" w:rsidP="007304B2">
            <w:pPr>
              <w:spacing w:line="360" w:lineRule="auto"/>
              <w:ind w:right="-64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学科</w:t>
            </w:r>
          </w:p>
        </w:tc>
        <w:tc>
          <w:tcPr>
            <w:tcW w:w="1559" w:type="dxa"/>
            <w:vMerge w:val="restart"/>
            <w:vAlign w:val="center"/>
          </w:tcPr>
          <w:p w14:paraId="28431F85" w14:textId="77777777" w:rsidR="00653FE0" w:rsidRDefault="00653FE0" w:rsidP="007304B2">
            <w:pPr>
              <w:spacing w:line="360" w:lineRule="auto"/>
              <w:ind w:right="-302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必修</w:t>
            </w:r>
          </w:p>
          <w:p w14:paraId="321CF6ED" w14:textId="77777777" w:rsidR="00653FE0" w:rsidRDefault="00653FE0" w:rsidP="007304B2">
            <w:pPr>
              <w:spacing w:line="360" w:lineRule="auto"/>
              <w:ind w:right="-302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选择性必修</w:t>
            </w:r>
          </w:p>
        </w:tc>
        <w:tc>
          <w:tcPr>
            <w:tcW w:w="1795" w:type="dxa"/>
            <w:vAlign w:val="center"/>
          </w:tcPr>
          <w:p w14:paraId="1C39B220" w14:textId="77777777" w:rsidR="00653FE0" w:rsidRDefault="00653FE0" w:rsidP="007304B2">
            <w:pPr>
              <w:spacing w:line="360" w:lineRule="auto"/>
              <w:ind w:right="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教材版</w:t>
            </w:r>
            <w:proofErr w:type="gramStart"/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本册次</w:t>
            </w:r>
            <w:proofErr w:type="gramEnd"/>
          </w:p>
        </w:tc>
        <w:tc>
          <w:tcPr>
            <w:tcW w:w="1323" w:type="dxa"/>
            <w:vAlign w:val="center"/>
          </w:tcPr>
          <w:p w14:paraId="6C7328CC" w14:textId="77777777" w:rsidR="00653FE0" w:rsidRDefault="00653FE0" w:rsidP="007304B2">
            <w:pPr>
              <w:spacing w:line="360" w:lineRule="auto"/>
              <w:ind w:right="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章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/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模块</w:t>
            </w:r>
          </w:p>
        </w:tc>
        <w:tc>
          <w:tcPr>
            <w:tcW w:w="1939" w:type="dxa"/>
            <w:gridSpan w:val="2"/>
            <w:vAlign w:val="center"/>
          </w:tcPr>
          <w:p w14:paraId="18F11CA3" w14:textId="77777777" w:rsidR="00653FE0" w:rsidRDefault="00653FE0" w:rsidP="007304B2">
            <w:pPr>
              <w:spacing w:line="360" w:lineRule="auto"/>
              <w:ind w:right="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起止页</w:t>
            </w:r>
          </w:p>
        </w:tc>
        <w:tc>
          <w:tcPr>
            <w:tcW w:w="2620" w:type="dxa"/>
            <w:gridSpan w:val="2"/>
            <w:vAlign w:val="center"/>
          </w:tcPr>
          <w:p w14:paraId="74E45CDF" w14:textId="77777777" w:rsidR="00653FE0" w:rsidRDefault="00653FE0" w:rsidP="007304B2">
            <w:pPr>
              <w:spacing w:line="360" w:lineRule="auto"/>
              <w:ind w:right="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单元名称</w:t>
            </w:r>
          </w:p>
        </w:tc>
      </w:tr>
      <w:tr w:rsidR="00653FE0" w14:paraId="5B247FCB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622BC961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D96EAC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4778D8E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597E6EF4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27375D5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027C5B80" w14:textId="77777777" w:rsidR="00653FE0" w:rsidRDefault="00653FE0" w:rsidP="007304B2">
            <w:pPr>
              <w:spacing w:line="360" w:lineRule="auto"/>
              <w:ind w:right="43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-</w:t>
            </w:r>
          </w:p>
        </w:tc>
        <w:tc>
          <w:tcPr>
            <w:tcW w:w="2620" w:type="dxa"/>
            <w:gridSpan w:val="2"/>
            <w:vAlign w:val="center"/>
          </w:tcPr>
          <w:p w14:paraId="77CEFF49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</w:tr>
      <w:tr w:rsidR="00653FE0" w14:paraId="008CC6D6" w14:textId="77777777" w:rsidTr="007304B2">
        <w:trPr>
          <w:trHeight w:val="359"/>
          <w:jc w:val="center"/>
        </w:trPr>
        <w:tc>
          <w:tcPr>
            <w:tcW w:w="800" w:type="dxa"/>
            <w:vMerge w:val="restart"/>
            <w:vAlign w:val="center"/>
          </w:tcPr>
          <w:p w14:paraId="22476B49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单元</w:t>
            </w:r>
          </w:p>
          <w:p w14:paraId="28EB8F83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课时</w:t>
            </w:r>
          </w:p>
          <w:p w14:paraId="6FED4CB5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规划</w:t>
            </w:r>
          </w:p>
        </w:tc>
        <w:tc>
          <w:tcPr>
            <w:tcW w:w="992" w:type="dxa"/>
            <w:vAlign w:val="center"/>
          </w:tcPr>
          <w:p w14:paraId="7DA4BDD3" w14:textId="77777777" w:rsidR="00653FE0" w:rsidRDefault="00653FE0" w:rsidP="007304B2">
            <w:pPr>
              <w:ind w:right="-64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354" w:type="dxa"/>
            <w:gridSpan w:val="2"/>
            <w:vAlign w:val="center"/>
          </w:tcPr>
          <w:p w14:paraId="34135472" w14:textId="77777777" w:rsidR="00653FE0" w:rsidRDefault="00653FE0" w:rsidP="007304B2">
            <w:pPr>
              <w:ind w:right="-9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课时名称</w:t>
            </w:r>
          </w:p>
        </w:tc>
        <w:tc>
          <w:tcPr>
            <w:tcW w:w="3262" w:type="dxa"/>
            <w:gridSpan w:val="3"/>
            <w:vAlign w:val="center"/>
          </w:tcPr>
          <w:p w14:paraId="649B5894" w14:textId="77777777" w:rsidR="00653FE0" w:rsidRDefault="00653FE0" w:rsidP="007304B2">
            <w:pPr>
              <w:ind w:right="-24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对应教材内容</w:t>
            </w:r>
          </w:p>
        </w:tc>
        <w:tc>
          <w:tcPr>
            <w:tcW w:w="2620" w:type="dxa"/>
            <w:gridSpan w:val="2"/>
            <w:vAlign w:val="center"/>
          </w:tcPr>
          <w:p w14:paraId="36A20453" w14:textId="77777777" w:rsidR="00653FE0" w:rsidRDefault="00653FE0" w:rsidP="007304B2">
            <w:pPr>
              <w:ind w:right="-106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proofErr w:type="gramStart"/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勾选</w:t>
            </w: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新编</w:t>
            </w:r>
            <w:proofErr w:type="gramEnd"/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作业</w:t>
            </w: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的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课时</w:t>
            </w:r>
          </w:p>
        </w:tc>
      </w:tr>
      <w:tr w:rsidR="00653FE0" w14:paraId="6F956A74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33B4BBB0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910E67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52E264FD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52491EB7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5A2C4665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sym w:font="Wingdings 2" w:char="00A3"/>
            </w:r>
          </w:p>
        </w:tc>
      </w:tr>
      <w:tr w:rsidR="00653FE0" w14:paraId="3C2D06BE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5221D535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FD2FD6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6A211FEC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13D29241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0418236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sym w:font="Wingdings 2" w:char="00A3"/>
            </w:r>
          </w:p>
        </w:tc>
      </w:tr>
      <w:tr w:rsidR="00653FE0" w14:paraId="799C8AFC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2668788C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E55E51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4A5FF988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5EF4A168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69E10C2A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sym w:font="Wingdings 2" w:char="00A3"/>
            </w:r>
          </w:p>
        </w:tc>
      </w:tr>
      <w:tr w:rsidR="00653FE0" w14:paraId="36F1B6D0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058CDCB0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FAF839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42116398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3026A399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555EF534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sym w:font="Wingdings 2" w:char="00A3"/>
            </w:r>
          </w:p>
        </w:tc>
      </w:tr>
      <w:tr w:rsidR="00653FE0" w14:paraId="20029AEE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71FF2B1E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260AC4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7F77FE8E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396D895E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3A3BB7B0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sym w:font="Wingdings 2" w:char="00A3"/>
            </w:r>
          </w:p>
        </w:tc>
      </w:tr>
      <w:tr w:rsidR="00653FE0" w14:paraId="1F6A2A23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1EFE5496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FFB3D8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75A32588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0EE3B7DD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51114AAA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sym w:font="Wingdings 2" w:char="00A3"/>
            </w:r>
          </w:p>
        </w:tc>
      </w:tr>
      <w:bookmarkEnd w:id="1"/>
      <w:tr w:rsidR="00653FE0" w14:paraId="529C6015" w14:textId="77777777" w:rsidTr="007304B2">
        <w:trPr>
          <w:trHeight w:val="359"/>
          <w:jc w:val="center"/>
        </w:trPr>
        <w:tc>
          <w:tcPr>
            <w:tcW w:w="800" w:type="dxa"/>
            <w:vMerge w:val="restart"/>
            <w:vAlign w:val="center"/>
          </w:tcPr>
          <w:p w14:paraId="46DF340A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单元</w:t>
            </w:r>
          </w:p>
          <w:p w14:paraId="7BDC4DBA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作业</w:t>
            </w:r>
          </w:p>
          <w:p w14:paraId="4D9EE091" w14:textId="77777777" w:rsidR="00653FE0" w:rsidRDefault="00653FE0" w:rsidP="007304B2">
            <w:pPr>
              <w:spacing w:line="360" w:lineRule="auto"/>
              <w:ind w:right="-69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目标</w:t>
            </w:r>
          </w:p>
        </w:tc>
        <w:tc>
          <w:tcPr>
            <w:tcW w:w="992" w:type="dxa"/>
            <w:vAlign w:val="center"/>
          </w:tcPr>
          <w:p w14:paraId="6319E83A" w14:textId="77777777" w:rsidR="00653FE0" w:rsidRDefault="00653FE0" w:rsidP="007304B2">
            <w:pPr>
              <w:ind w:right="-64"/>
              <w:jc w:val="center"/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3354" w:type="dxa"/>
            <w:gridSpan w:val="2"/>
            <w:vAlign w:val="center"/>
          </w:tcPr>
          <w:p w14:paraId="73EED2D5" w14:textId="77777777" w:rsidR="00653FE0" w:rsidRDefault="00653FE0" w:rsidP="007304B2">
            <w:pPr>
              <w:tabs>
                <w:tab w:val="left" w:pos="3160"/>
              </w:tabs>
              <w:ind w:right="27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单元作业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目标描述</w:t>
            </w:r>
          </w:p>
        </w:tc>
        <w:tc>
          <w:tcPr>
            <w:tcW w:w="1505" w:type="dxa"/>
            <w:gridSpan w:val="2"/>
            <w:vAlign w:val="center"/>
          </w:tcPr>
          <w:p w14:paraId="2C1B2672" w14:textId="77777777" w:rsidR="00653FE0" w:rsidRDefault="00653FE0" w:rsidP="007304B2">
            <w:pPr>
              <w:ind w:right="5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对应教材</w:t>
            </w: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页码及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题目序号</w:t>
            </w:r>
          </w:p>
        </w:tc>
        <w:tc>
          <w:tcPr>
            <w:tcW w:w="1757" w:type="dxa"/>
            <w:vAlign w:val="center"/>
          </w:tcPr>
          <w:p w14:paraId="289EC100" w14:textId="77777777" w:rsidR="00653FE0" w:rsidRDefault="00653FE0" w:rsidP="007304B2">
            <w:pPr>
              <w:ind w:right="5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对应练习</w:t>
            </w:r>
            <w:proofErr w:type="gramStart"/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册页码及题目</w:t>
            </w:r>
            <w:proofErr w:type="gramEnd"/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507" w:type="dxa"/>
            <w:vAlign w:val="center"/>
          </w:tcPr>
          <w:p w14:paraId="6D5EF1D1" w14:textId="77777777" w:rsidR="00653FE0" w:rsidRDefault="00653FE0" w:rsidP="007304B2">
            <w:pPr>
              <w:ind w:right="5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对应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新</w:t>
            </w: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编作业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题目</w:t>
            </w: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113" w:type="dxa"/>
            <w:vAlign w:val="center"/>
          </w:tcPr>
          <w:p w14:paraId="6E6FD071" w14:textId="77777777" w:rsidR="00653FE0" w:rsidRDefault="00653FE0" w:rsidP="007304B2">
            <w:pPr>
              <w:ind w:right="5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对应作业题总量</w:t>
            </w:r>
          </w:p>
        </w:tc>
      </w:tr>
      <w:tr w:rsidR="00653FE0" w14:paraId="3E88E554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541EE829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BD4144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377D9569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7D9B076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25539E79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13F34840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77276CE1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3FE0" w14:paraId="3F057C6A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24D2AF71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A1596B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65F02FC4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4A65607F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2E33D05D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14CD4CAA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302D72C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3FE0" w14:paraId="5883314A" w14:textId="77777777" w:rsidTr="007304B2">
        <w:trPr>
          <w:trHeight w:val="469"/>
          <w:jc w:val="center"/>
        </w:trPr>
        <w:tc>
          <w:tcPr>
            <w:tcW w:w="800" w:type="dxa"/>
            <w:vMerge/>
            <w:vAlign w:val="center"/>
          </w:tcPr>
          <w:p w14:paraId="5082C8A5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584F7D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0AEE3752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FCCEE26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23D90BD6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58A7D719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9F3C96D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3FE0" w14:paraId="1BCBDB8F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3C06C3CB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920967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7F7F9945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D27D8A3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5CAEC6B2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38098091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F9615B6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3FE0" w14:paraId="5CFD80BC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76B2BAC3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B3C56C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28A9A05E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0E7A11B7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C064B9B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188F6702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06F6834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3FE0" w14:paraId="1EAEFA33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04409114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0A6B81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76CB1963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899EFE3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494BA4B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08BBBF7E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5ADFC26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53FE0" w14:paraId="42DC14A6" w14:textId="77777777" w:rsidTr="007304B2">
        <w:trPr>
          <w:trHeight w:val="359"/>
          <w:jc w:val="center"/>
        </w:trPr>
        <w:tc>
          <w:tcPr>
            <w:tcW w:w="800" w:type="dxa"/>
            <w:vMerge/>
            <w:vAlign w:val="center"/>
          </w:tcPr>
          <w:p w14:paraId="39C13970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C55F65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62E97A22" w14:textId="77777777" w:rsidR="00653FE0" w:rsidRDefault="00653FE0" w:rsidP="007304B2">
            <w:pPr>
              <w:spacing w:line="360" w:lineRule="auto"/>
              <w:ind w:right="-30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31FF5F64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2CFB4E87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40006AA8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6B089229" w14:textId="77777777" w:rsidR="00653FE0" w:rsidRDefault="00653FE0" w:rsidP="007304B2">
            <w:pPr>
              <w:spacing w:line="360" w:lineRule="auto"/>
              <w:ind w:leftChars="-154" w:left="-55" w:right="-302" w:hangingChars="134" w:hanging="268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14:paraId="1010F18F" w14:textId="77777777" w:rsidR="00653FE0" w:rsidRDefault="00653FE0" w:rsidP="00653FE0">
      <w:pPr>
        <w:ind w:right="-94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二、案例正文</w:t>
      </w:r>
    </w:p>
    <w:p w14:paraId="750FB8D6" w14:textId="77777777" w:rsidR="00653FE0" w:rsidRDefault="00653FE0" w:rsidP="00653FE0">
      <w:pPr>
        <w:ind w:right="-302" w:firstLine="560"/>
        <w:rPr>
          <w:rFonts w:ascii="Times New Roman" w:eastAsia="楷体" w:hAnsi="Times New Roman" w:cs="Times New Roman"/>
          <w:sz w:val="28"/>
          <w:szCs w:val="28"/>
        </w:rPr>
      </w:pPr>
      <w:bookmarkStart w:id="2" w:name="_Hlk507606009"/>
      <w:r>
        <w:rPr>
          <w:rFonts w:ascii="Times New Roman" w:eastAsia="黑体" w:hAnsi="Times New Roman" w:cs="Times New Roman"/>
          <w:sz w:val="28"/>
          <w:szCs w:val="28"/>
        </w:rPr>
        <w:t>（一）单元新授课</w:t>
      </w:r>
      <w:r>
        <w:rPr>
          <w:rFonts w:ascii="Times New Roman" w:eastAsia="黑体" w:hAnsi="Times New Roman" w:cs="Times New Roman" w:hint="eastAsia"/>
          <w:sz w:val="28"/>
          <w:szCs w:val="28"/>
        </w:rPr>
        <w:t>新编</w:t>
      </w:r>
      <w:r>
        <w:rPr>
          <w:rFonts w:ascii="Times New Roman" w:eastAsia="黑体" w:hAnsi="Times New Roman" w:cs="Times New Roman"/>
          <w:sz w:val="28"/>
          <w:szCs w:val="28"/>
        </w:rPr>
        <w:t>作业</w:t>
      </w:r>
    </w:p>
    <w:p w14:paraId="7732EB4A" w14:textId="77777777" w:rsidR="00653FE0" w:rsidRDefault="00653FE0" w:rsidP="00653FE0">
      <w:pPr>
        <w:spacing w:line="360" w:lineRule="auto"/>
        <w:ind w:right="-302" w:firstLineChars="200" w:firstLine="480"/>
        <w:rPr>
          <w:rFonts w:ascii="Times New Roman" w:eastAsia="楷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【第</w:t>
      </w:r>
      <w:r>
        <w:rPr>
          <w:rFonts w:ascii="Times New Roman" w:eastAsia="宋体" w:hAnsi="Times New Roman" w:cs="Times New Roman" w:hint="eastAsia"/>
          <w:sz w:val="24"/>
          <w:szCs w:val="28"/>
        </w:rPr>
        <w:t>*</w:t>
      </w:r>
      <w:r>
        <w:rPr>
          <w:rFonts w:ascii="Times New Roman" w:eastAsia="宋体" w:hAnsi="Times New Roman" w:cs="Times New Roman"/>
          <w:sz w:val="24"/>
          <w:szCs w:val="28"/>
        </w:rPr>
        <w:t>课时】</w:t>
      </w:r>
    </w:p>
    <w:p w14:paraId="77797854" w14:textId="77777777" w:rsidR="00653FE0" w:rsidRDefault="00653FE0" w:rsidP="00653FE0">
      <w:pPr>
        <w:spacing w:line="360" w:lineRule="auto"/>
        <w:ind w:right="-302" w:firstLineChars="200" w:firstLine="480"/>
        <w:rPr>
          <w:rFonts w:ascii="Times New Roman" w:eastAsia="楷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Z</w:t>
      </w:r>
      <w:r>
        <w:rPr>
          <w:rFonts w:ascii="Times New Roman" w:eastAsia="宋体" w:hAnsi="Times New Roman" w:cs="Times New Roman" w:hint="eastAsia"/>
          <w:sz w:val="24"/>
          <w:szCs w:val="28"/>
        </w:rPr>
        <w:t>*</w:t>
      </w:r>
      <w:r>
        <w:rPr>
          <w:rFonts w:ascii="Times New Roman" w:eastAsia="宋体" w:hAnsi="Times New Roman" w:cs="Times New Roman"/>
          <w:sz w:val="24"/>
          <w:szCs w:val="28"/>
        </w:rPr>
        <w:t>001</w:t>
      </w:r>
      <w:r>
        <w:rPr>
          <w:rFonts w:ascii="Times New Roman" w:eastAsia="宋体" w:hAnsi="Times New Roman" w:cs="Times New Roman"/>
          <w:sz w:val="24"/>
          <w:szCs w:val="28"/>
        </w:rPr>
        <w:t>：题目正文</w:t>
      </w:r>
    </w:p>
    <w:p w14:paraId="0A0A37DD" w14:textId="77777777" w:rsidR="00653FE0" w:rsidRDefault="00653FE0" w:rsidP="00653FE0">
      <w:pPr>
        <w:spacing w:line="360" w:lineRule="auto"/>
        <w:ind w:right="-302" w:firstLineChars="200" w:firstLine="480"/>
        <w:rPr>
          <w:rFonts w:ascii="Times New Roman" w:eastAsia="楷体" w:hAnsi="Times New Roman" w:cs="Times New Roman"/>
          <w:sz w:val="24"/>
          <w:szCs w:val="28"/>
        </w:rPr>
      </w:pPr>
      <w:bookmarkStart w:id="3" w:name="_Hlk507606086"/>
      <w:bookmarkEnd w:id="2"/>
      <w:r>
        <w:rPr>
          <w:rFonts w:ascii="Times New Roman" w:eastAsia="宋体" w:hAnsi="Times New Roman" w:cs="Times New Roman" w:hint="eastAsia"/>
          <w:sz w:val="24"/>
          <w:szCs w:val="28"/>
        </w:rPr>
        <w:t>参考</w:t>
      </w:r>
      <w:r>
        <w:rPr>
          <w:rFonts w:ascii="Times New Roman" w:eastAsia="宋体" w:hAnsi="Times New Roman" w:cs="Times New Roman"/>
          <w:sz w:val="24"/>
          <w:szCs w:val="28"/>
        </w:rPr>
        <w:t>答案：</w:t>
      </w:r>
      <w:r>
        <w:rPr>
          <w:rFonts w:ascii="Times New Roman" w:eastAsia="宋体" w:hAnsi="Times New Roman" w:cs="Times New Roman"/>
          <w:sz w:val="24"/>
          <w:szCs w:val="28"/>
        </w:rPr>
        <w:t>XXXX</w:t>
      </w:r>
    </w:p>
    <w:p w14:paraId="450DCAD0" w14:textId="77777777" w:rsidR="00653FE0" w:rsidRDefault="00653FE0" w:rsidP="00653FE0">
      <w:pPr>
        <w:spacing w:line="360" w:lineRule="auto"/>
        <w:ind w:right="106"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设计</w:t>
      </w:r>
      <w:r>
        <w:rPr>
          <w:rFonts w:ascii="Times New Roman" w:eastAsia="宋体" w:hAnsi="Times New Roman" w:cs="Times New Roman" w:hint="eastAsia"/>
          <w:sz w:val="24"/>
          <w:szCs w:val="28"/>
        </w:rPr>
        <w:t>说明</w:t>
      </w:r>
      <w:r>
        <w:rPr>
          <w:rFonts w:ascii="Times New Roman" w:eastAsia="宋体" w:hAnsi="Times New Roman" w:cs="Times New Roman"/>
          <w:sz w:val="24"/>
          <w:szCs w:val="28"/>
        </w:rPr>
        <w:t>：</w:t>
      </w:r>
      <w:r>
        <w:rPr>
          <w:rFonts w:ascii="Times New Roman" w:eastAsia="宋体" w:hAnsi="Times New Roman" w:cs="Times New Roman"/>
          <w:sz w:val="24"/>
          <w:szCs w:val="28"/>
        </w:rPr>
        <w:t>XXXX</w:t>
      </w:r>
      <w:r>
        <w:rPr>
          <w:rFonts w:ascii="Times New Roman" w:eastAsia="楷体" w:hAnsi="Times New Roman" w:cs="Times New Roman"/>
          <w:sz w:val="24"/>
          <w:szCs w:val="28"/>
        </w:rPr>
        <w:t>（</w:t>
      </w:r>
      <w:r>
        <w:rPr>
          <w:rFonts w:ascii="Times New Roman" w:eastAsia="楷体" w:hAnsi="Times New Roman" w:cs="Times New Roman" w:hint="eastAsia"/>
          <w:sz w:val="24"/>
          <w:szCs w:val="28"/>
        </w:rPr>
        <w:t>设计说明可根据需要进行描述，如可以</w:t>
      </w:r>
      <w:r>
        <w:rPr>
          <w:rFonts w:ascii="Times New Roman" w:eastAsia="楷体" w:hAnsi="Times New Roman" w:cs="Times New Roman"/>
          <w:sz w:val="24"/>
          <w:szCs w:val="28"/>
        </w:rPr>
        <w:t>描述新编原因</w:t>
      </w:r>
      <w:r>
        <w:rPr>
          <w:rFonts w:ascii="Times New Roman" w:eastAsia="楷体" w:hAnsi="Times New Roman" w:cs="Times New Roman" w:hint="eastAsia"/>
          <w:sz w:val="24"/>
          <w:szCs w:val="28"/>
        </w:rPr>
        <w:t>、</w:t>
      </w:r>
      <w:r>
        <w:rPr>
          <w:rFonts w:ascii="Times New Roman" w:eastAsia="楷体" w:hAnsi="Times New Roman" w:cs="Times New Roman"/>
          <w:sz w:val="24"/>
          <w:szCs w:val="28"/>
        </w:rPr>
        <w:t>与其他题目关联</w:t>
      </w:r>
      <w:r>
        <w:rPr>
          <w:rFonts w:ascii="Times New Roman" w:eastAsia="楷体" w:hAnsi="Times New Roman" w:cs="Times New Roman" w:hint="eastAsia"/>
          <w:sz w:val="24"/>
          <w:szCs w:val="28"/>
        </w:rPr>
        <w:t>、设计的创新点、</w:t>
      </w:r>
      <w:r>
        <w:rPr>
          <w:rFonts w:ascii="Times New Roman" w:eastAsia="楷体" w:hAnsi="Times New Roman" w:cs="Times New Roman"/>
          <w:sz w:val="24"/>
          <w:szCs w:val="28"/>
        </w:rPr>
        <w:t>学生完成情况分析</w:t>
      </w:r>
      <w:r>
        <w:rPr>
          <w:rFonts w:ascii="Times New Roman" w:eastAsia="楷体" w:hAnsi="Times New Roman" w:cs="Times New Roman" w:hint="eastAsia"/>
          <w:sz w:val="24"/>
          <w:szCs w:val="28"/>
        </w:rPr>
        <w:t>、修改完善情况等方面</w:t>
      </w:r>
      <w:r>
        <w:rPr>
          <w:rFonts w:ascii="Times New Roman" w:eastAsia="楷体" w:hAnsi="Times New Roman" w:cs="Times New Roman"/>
          <w:sz w:val="24"/>
          <w:szCs w:val="28"/>
        </w:rPr>
        <w:t>，限定</w:t>
      </w:r>
      <w:r>
        <w:rPr>
          <w:rFonts w:ascii="Times New Roman" w:eastAsia="楷体" w:hAnsi="Times New Roman" w:cs="Times New Roman" w:hint="eastAsia"/>
          <w:sz w:val="24"/>
          <w:szCs w:val="28"/>
        </w:rPr>
        <w:t>3</w:t>
      </w:r>
      <w:r>
        <w:rPr>
          <w:rFonts w:ascii="Times New Roman" w:eastAsia="楷体" w:hAnsi="Times New Roman" w:cs="Times New Roman"/>
          <w:sz w:val="24"/>
          <w:szCs w:val="28"/>
        </w:rPr>
        <w:t>00</w:t>
      </w:r>
      <w:r>
        <w:rPr>
          <w:rFonts w:ascii="Times New Roman" w:eastAsia="楷体" w:hAnsi="Times New Roman" w:cs="Times New Roman"/>
          <w:sz w:val="24"/>
          <w:szCs w:val="28"/>
        </w:rPr>
        <w:t>字以内）</w:t>
      </w:r>
    </w:p>
    <w:tbl>
      <w:tblPr>
        <w:tblStyle w:val="a3"/>
        <w:tblW w:w="84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69"/>
        <w:gridCol w:w="1231"/>
        <w:gridCol w:w="1384"/>
        <w:gridCol w:w="1176"/>
        <w:gridCol w:w="1165"/>
        <w:gridCol w:w="1658"/>
        <w:gridCol w:w="803"/>
      </w:tblGrid>
      <w:tr w:rsidR="00653FE0" w14:paraId="3DFFB5B5" w14:textId="77777777" w:rsidTr="007304B2">
        <w:tc>
          <w:tcPr>
            <w:tcW w:w="1069" w:type="dxa"/>
          </w:tcPr>
          <w:p w14:paraId="3D2A69E0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对应作业</w:t>
            </w:r>
          </w:p>
          <w:p w14:paraId="1F2C87D3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目标编码</w:t>
            </w:r>
          </w:p>
        </w:tc>
        <w:tc>
          <w:tcPr>
            <w:tcW w:w="1231" w:type="dxa"/>
          </w:tcPr>
          <w:p w14:paraId="0A636E24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对应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学业</w:t>
            </w:r>
          </w:p>
          <w:p w14:paraId="23850F4E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质量水平</w:t>
            </w:r>
          </w:p>
        </w:tc>
        <w:tc>
          <w:tcPr>
            <w:tcW w:w="1384" w:type="dxa"/>
          </w:tcPr>
          <w:p w14:paraId="42A8EDF7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对应学科</w:t>
            </w:r>
          </w:p>
          <w:p w14:paraId="65BDF345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核心素养</w:t>
            </w:r>
          </w:p>
        </w:tc>
        <w:tc>
          <w:tcPr>
            <w:tcW w:w="1176" w:type="dxa"/>
            <w:vAlign w:val="center"/>
          </w:tcPr>
          <w:p w14:paraId="432A9667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作业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类型</w:t>
            </w:r>
          </w:p>
        </w:tc>
        <w:tc>
          <w:tcPr>
            <w:tcW w:w="1165" w:type="dxa"/>
            <w:vAlign w:val="center"/>
          </w:tcPr>
          <w:p w14:paraId="53D8BC51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题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目难度</w:t>
            </w:r>
          </w:p>
        </w:tc>
        <w:tc>
          <w:tcPr>
            <w:tcW w:w="1658" w:type="dxa"/>
          </w:tcPr>
          <w:p w14:paraId="3CBD5388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预计完成时间</w:t>
            </w:r>
          </w:p>
          <w:p w14:paraId="463A55A8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（分钟</w:t>
            </w: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803" w:type="dxa"/>
            <w:vAlign w:val="center"/>
          </w:tcPr>
          <w:p w14:paraId="46F4F249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653FE0" w14:paraId="3A8CFAA5" w14:textId="77777777" w:rsidTr="007304B2">
        <w:trPr>
          <w:trHeight w:val="554"/>
        </w:trPr>
        <w:tc>
          <w:tcPr>
            <w:tcW w:w="1069" w:type="dxa"/>
          </w:tcPr>
          <w:p w14:paraId="15EABCC5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31" w:type="dxa"/>
          </w:tcPr>
          <w:p w14:paraId="69588723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384" w:type="dxa"/>
          </w:tcPr>
          <w:p w14:paraId="0445450D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7076B672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65" w:type="dxa"/>
          </w:tcPr>
          <w:p w14:paraId="1542327F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658" w:type="dxa"/>
          </w:tcPr>
          <w:p w14:paraId="2797E803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03" w:type="dxa"/>
          </w:tcPr>
          <w:p w14:paraId="09AC8592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14:paraId="4D786628" w14:textId="77777777" w:rsidR="00653FE0" w:rsidRDefault="00653FE0" w:rsidP="00653FE0">
      <w:pPr>
        <w:spacing w:line="440" w:lineRule="exact"/>
        <w:ind w:leftChars="-67" w:left="-141" w:right="-300" w:firstLineChars="200" w:firstLine="480"/>
        <w:rPr>
          <w:rFonts w:ascii="Times New Roman" w:eastAsia="楷体" w:hAnsi="Times New Roman" w:cs="Times New Roman"/>
          <w:sz w:val="24"/>
          <w:szCs w:val="28"/>
        </w:rPr>
      </w:pPr>
      <w:r>
        <w:rPr>
          <w:rFonts w:ascii="Times New Roman" w:eastAsia="楷体" w:hAnsi="Times New Roman" w:cs="Times New Roman"/>
          <w:sz w:val="24"/>
          <w:szCs w:val="28"/>
        </w:rPr>
        <w:t>（</w:t>
      </w:r>
      <w:r>
        <w:rPr>
          <w:rFonts w:ascii="Times New Roman" w:eastAsia="楷体" w:hAnsi="Times New Roman" w:cs="Times New Roman" w:hint="eastAsia"/>
          <w:sz w:val="24"/>
          <w:szCs w:val="28"/>
        </w:rPr>
        <w:t>提示：依据实际选定的该单元内课时信息标定所属课时。</w:t>
      </w:r>
      <w:r>
        <w:rPr>
          <w:rFonts w:ascii="Times New Roman" w:eastAsia="楷体" w:hAnsi="Times New Roman" w:cs="Times New Roman"/>
          <w:sz w:val="24"/>
          <w:szCs w:val="28"/>
        </w:rPr>
        <w:t>）</w:t>
      </w:r>
      <w:bookmarkEnd w:id="3"/>
    </w:p>
    <w:p w14:paraId="1EF3DAAF" w14:textId="77777777" w:rsidR="00653FE0" w:rsidRDefault="00653FE0" w:rsidP="00653FE0">
      <w:pPr>
        <w:ind w:right="-302" w:firstLine="560"/>
        <w:rPr>
          <w:rFonts w:ascii="Times New Roman" w:eastAsia="黑体" w:hAnsi="Times New Roman" w:cs="Times New Roman"/>
          <w:sz w:val="28"/>
          <w:szCs w:val="28"/>
        </w:rPr>
      </w:pPr>
      <w:bookmarkStart w:id="4" w:name="_Hlk507606390"/>
      <w:r>
        <w:rPr>
          <w:rFonts w:ascii="Times New Roman" w:eastAsia="楷体" w:hAnsi="Times New Roman" w:cs="Times New Roman" w:hint="eastAsia"/>
          <w:sz w:val="24"/>
          <w:szCs w:val="28"/>
        </w:rPr>
        <w:t>（重复上述操作）</w:t>
      </w:r>
      <w:r>
        <w:rPr>
          <w:rFonts w:ascii="Times New Roman" w:eastAsia="黑体" w:hAnsi="Times New Roman" w:cs="Times New Roman" w:hint="eastAsia"/>
          <w:sz w:val="28"/>
          <w:szCs w:val="28"/>
        </w:rPr>
        <w:t>............</w:t>
      </w:r>
    </w:p>
    <w:p w14:paraId="0C19305D" w14:textId="77777777" w:rsidR="00653FE0" w:rsidRDefault="00653FE0" w:rsidP="00653FE0">
      <w:pPr>
        <w:ind w:right="-302" w:firstLine="560"/>
        <w:rPr>
          <w:rFonts w:ascii="Times New Roman" w:eastAsia="黑体" w:hAnsi="Times New Roman" w:cs="Times New Roman"/>
          <w:sz w:val="28"/>
          <w:szCs w:val="28"/>
        </w:rPr>
      </w:pPr>
    </w:p>
    <w:p w14:paraId="3D610985" w14:textId="77777777" w:rsidR="00653FE0" w:rsidRDefault="00653FE0" w:rsidP="00653FE0">
      <w:pPr>
        <w:ind w:right="-302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（二）单元复习课</w:t>
      </w:r>
      <w:r>
        <w:rPr>
          <w:rFonts w:ascii="Times New Roman" w:eastAsia="黑体" w:hAnsi="Times New Roman" w:cs="Times New Roman" w:hint="eastAsia"/>
          <w:sz w:val="28"/>
          <w:szCs w:val="28"/>
        </w:rPr>
        <w:t>新编</w:t>
      </w:r>
      <w:r>
        <w:rPr>
          <w:rFonts w:ascii="Times New Roman" w:eastAsia="黑体" w:hAnsi="Times New Roman" w:cs="Times New Roman"/>
          <w:sz w:val="28"/>
          <w:szCs w:val="28"/>
        </w:rPr>
        <w:t>作业</w:t>
      </w:r>
    </w:p>
    <w:p w14:paraId="4EB713D3" w14:textId="77777777" w:rsidR="00653FE0" w:rsidRDefault="00653FE0" w:rsidP="00653FE0">
      <w:pPr>
        <w:spacing w:line="360" w:lineRule="auto"/>
        <w:ind w:right="-302" w:firstLineChars="200" w:firstLine="480"/>
        <w:rPr>
          <w:rFonts w:ascii="Times New Roman" w:eastAsia="楷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【</w:t>
      </w:r>
      <w:r>
        <w:rPr>
          <w:rFonts w:ascii="Times New Roman" w:eastAsia="宋体" w:hAnsi="Times New Roman" w:cs="Times New Roman" w:hint="eastAsia"/>
          <w:sz w:val="24"/>
          <w:szCs w:val="28"/>
        </w:rPr>
        <w:t>1</w:t>
      </w:r>
      <w:r>
        <w:rPr>
          <w:rFonts w:ascii="Times New Roman" w:eastAsia="宋体" w:hAnsi="Times New Roman" w:cs="Times New Roman"/>
          <w:sz w:val="24"/>
          <w:szCs w:val="28"/>
        </w:rPr>
        <w:t>课时】</w:t>
      </w:r>
    </w:p>
    <w:p w14:paraId="60805DB1" w14:textId="77777777" w:rsidR="00653FE0" w:rsidRDefault="00653FE0" w:rsidP="00653FE0">
      <w:pPr>
        <w:spacing w:line="360" w:lineRule="auto"/>
        <w:ind w:right="-302" w:firstLineChars="200" w:firstLine="480"/>
        <w:rPr>
          <w:rFonts w:ascii="Times New Roman" w:eastAsia="楷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FX001</w:t>
      </w:r>
      <w:r>
        <w:rPr>
          <w:rFonts w:ascii="Times New Roman" w:eastAsia="宋体" w:hAnsi="Times New Roman" w:cs="Times New Roman"/>
          <w:sz w:val="24"/>
          <w:szCs w:val="28"/>
        </w:rPr>
        <w:t>：题目正文</w:t>
      </w:r>
    </w:p>
    <w:bookmarkEnd w:id="4"/>
    <w:p w14:paraId="3797398D" w14:textId="77777777" w:rsidR="00653FE0" w:rsidRDefault="00653FE0" w:rsidP="00653FE0">
      <w:pPr>
        <w:spacing w:line="360" w:lineRule="auto"/>
        <w:ind w:right="-302" w:firstLineChars="200" w:firstLine="480"/>
        <w:rPr>
          <w:rFonts w:ascii="Times New Roman" w:eastAsia="楷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参考</w:t>
      </w:r>
      <w:r>
        <w:rPr>
          <w:rFonts w:ascii="Times New Roman" w:eastAsia="宋体" w:hAnsi="Times New Roman" w:cs="Times New Roman"/>
          <w:sz w:val="24"/>
          <w:szCs w:val="28"/>
        </w:rPr>
        <w:t>答案：</w:t>
      </w:r>
      <w:r>
        <w:rPr>
          <w:rFonts w:ascii="Times New Roman" w:eastAsia="宋体" w:hAnsi="Times New Roman" w:cs="Times New Roman"/>
          <w:sz w:val="24"/>
          <w:szCs w:val="28"/>
        </w:rPr>
        <w:t>XXXX</w:t>
      </w:r>
    </w:p>
    <w:p w14:paraId="3F879F6E" w14:textId="77777777" w:rsidR="00653FE0" w:rsidRDefault="00653FE0" w:rsidP="00653FE0">
      <w:pPr>
        <w:spacing w:line="360" w:lineRule="auto"/>
        <w:ind w:right="106"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设计</w:t>
      </w:r>
      <w:r>
        <w:rPr>
          <w:rFonts w:ascii="Times New Roman" w:eastAsia="宋体" w:hAnsi="Times New Roman" w:cs="Times New Roman" w:hint="eastAsia"/>
          <w:sz w:val="24"/>
          <w:szCs w:val="28"/>
        </w:rPr>
        <w:t>说明</w:t>
      </w:r>
      <w:r>
        <w:rPr>
          <w:rFonts w:ascii="Times New Roman" w:eastAsia="宋体" w:hAnsi="Times New Roman" w:cs="Times New Roman"/>
          <w:sz w:val="24"/>
          <w:szCs w:val="28"/>
        </w:rPr>
        <w:t>：</w:t>
      </w:r>
      <w:r>
        <w:rPr>
          <w:rFonts w:ascii="Times New Roman" w:eastAsia="宋体" w:hAnsi="Times New Roman" w:cs="Times New Roman"/>
          <w:sz w:val="24"/>
          <w:szCs w:val="28"/>
        </w:rPr>
        <w:t>XXXX</w:t>
      </w:r>
      <w:r>
        <w:rPr>
          <w:rFonts w:ascii="Times New Roman" w:eastAsia="楷体" w:hAnsi="Times New Roman" w:cs="Times New Roman"/>
          <w:sz w:val="24"/>
          <w:szCs w:val="28"/>
        </w:rPr>
        <w:t>（</w:t>
      </w:r>
      <w:r>
        <w:rPr>
          <w:rFonts w:ascii="Times New Roman" w:eastAsia="楷体" w:hAnsi="Times New Roman" w:cs="Times New Roman" w:hint="eastAsia"/>
          <w:sz w:val="24"/>
          <w:szCs w:val="28"/>
        </w:rPr>
        <w:t>设计说明可根据需要进行描述，如可以</w:t>
      </w:r>
      <w:r>
        <w:rPr>
          <w:rFonts w:ascii="Times New Roman" w:eastAsia="楷体" w:hAnsi="Times New Roman" w:cs="Times New Roman"/>
          <w:sz w:val="24"/>
          <w:szCs w:val="28"/>
        </w:rPr>
        <w:t>描述新编原因</w:t>
      </w:r>
      <w:r>
        <w:rPr>
          <w:rFonts w:ascii="Times New Roman" w:eastAsia="楷体" w:hAnsi="Times New Roman" w:cs="Times New Roman" w:hint="eastAsia"/>
          <w:sz w:val="24"/>
          <w:szCs w:val="28"/>
        </w:rPr>
        <w:t>、</w:t>
      </w:r>
      <w:r>
        <w:rPr>
          <w:rFonts w:ascii="Times New Roman" w:eastAsia="楷体" w:hAnsi="Times New Roman" w:cs="Times New Roman"/>
          <w:sz w:val="24"/>
          <w:szCs w:val="28"/>
        </w:rPr>
        <w:t>与其他题目关联</w:t>
      </w:r>
      <w:r>
        <w:rPr>
          <w:rFonts w:ascii="Times New Roman" w:eastAsia="楷体" w:hAnsi="Times New Roman" w:cs="Times New Roman" w:hint="eastAsia"/>
          <w:sz w:val="24"/>
          <w:szCs w:val="28"/>
        </w:rPr>
        <w:t>、设计的创新点、</w:t>
      </w:r>
      <w:r>
        <w:rPr>
          <w:rFonts w:ascii="Times New Roman" w:eastAsia="楷体" w:hAnsi="Times New Roman" w:cs="Times New Roman"/>
          <w:sz w:val="24"/>
          <w:szCs w:val="28"/>
        </w:rPr>
        <w:t>学生完成情况分析</w:t>
      </w:r>
      <w:r>
        <w:rPr>
          <w:rFonts w:ascii="Times New Roman" w:eastAsia="楷体" w:hAnsi="Times New Roman" w:cs="Times New Roman" w:hint="eastAsia"/>
          <w:sz w:val="24"/>
          <w:szCs w:val="28"/>
        </w:rPr>
        <w:t>、修改完善情况等方面</w:t>
      </w:r>
      <w:r>
        <w:rPr>
          <w:rFonts w:ascii="Times New Roman" w:eastAsia="楷体" w:hAnsi="Times New Roman" w:cs="Times New Roman"/>
          <w:sz w:val="24"/>
          <w:szCs w:val="28"/>
        </w:rPr>
        <w:t>，限定</w:t>
      </w:r>
      <w:r>
        <w:rPr>
          <w:rFonts w:ascii="Times New Roman" w:eastAsia="楷体" w:hAnsi="Times New Roman" w:cs="Times New Roman" w:hint="eastAsia"/>
          <w:sz w:val="24"/>
          <w:szCs w:val="28"/>
        </w:rPr>
        <w:t>3</w:t>
      </w:r>
      <w:r>
        <w:rPr>
          <w:rFonts w:ascii="Times New Roman" w:eastAsia="楷体" w:hAnsi="Times New Roman" w:cs="Times New Roman"/>
          <w:sz w:val="24"/>
          <w:szCs w:val="28"/>
        </w:rPr>
        <w:t>00</w:t>
      </w:r>
      <w:r>
        <w:rPr>
          <w:rFonts w:ascii="Times New Roman" w:eastAsia="楷体" w:hAnsi="Times New Roman" w:cs="Times New Roman"/>
          <w:sz w:val="24"/>
          <w:szCs w:val="28"/>
        </w:rPr>
        <w:t>字以内）</w:t>
      </w:r>
    </w:p>
    <w:tbl>
      <w:tblPr>
        <w:tblStyle w:val="a3"/>
        <w:tblW w:w="84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69"/>
        <w:gridCol w:w="1231"/>
        <w:gridCol w:w="1384"/>
        <w:gridCol w:w="1176"/>
        <w:gridCol w:w="1165"/>
        <w:gridCol w:w="1658"/>
        <w:gridCol w:w="803"/>
      </w:tblGrid>
      <w:tr w:rsidR="00653FE0" w14:paraId="75083B6B" w14:textId="77777777" w:rsidTr="007304B2">
        <w:tc>
          <w:tcPr>
            <w:tcW w:w="1069" w:type="dxa"/>
          </w:tcPr>
          <w:p w14:paraId="50FC0432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对应作业</w:t>
            </w:r>
          </w:p>
          <w:p w14:paraId="6F39C5B5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目标编码</w:t>
            </w:r>
          </w:p>
        </w:tc>
        <w:tc>
          <w:tcPr>
            <w:tcW w:w="1231" w:type="dxa"/>
          </w:tcPr>
          <w:p w14:paraId="16629EE7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对应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学业</w:t>
            </w:r>
          </w:p>
          <w:p w14:paraId="6076B7FE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质量水平</w:t>
            </w:r>
          </w:p>
        </w:tc>
        <w:tc>
          <w:tcPr>
            <w:tcW w:w="1384" w:type="dxa"/>
          </w:tcPr>
          <w:p w14:paraId="457D6E54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对应学科</w:t>
            </w:r>
          </w:p>
          <w:p w14:paraId="77FE6B4C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核心素养</w:t>
            </w:r>
          </w:p>
        </w:tc>
        <w:tc>
          <w:tcPr>
            <w:tcW w:w="1176" w:type="dxa"/>
            <w:vAlign w:val="center"/>
          </w:tcPr>
          <w:p w14:paraId="76673A31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作业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类型</w:t>
            </w:r>
          </w:p>
        </w:tc>
        <w:tc>
          <w:tcPr>
            <w:tcW w:w="1165" w:type="dxa"/>
            <w:vAlign w:val="center"/>
          </w:tcPr>
          <w:p w14:paraId="7130661B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题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目难度</w:t>
            </w:r>
          </w:p>
        </w:tc>
        <w:tc>
          <w:tcPr>
            <w:tcW w:w="1658" w:type="dxa"/>
          </w:tcPr>
          <w:p w14:paraId="68CA00D5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预计完成时间</w:t>
            </w:r>
          </w:p>
          <w:p w14:paraId="288EE24B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（分钟</w:t>
            </w: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803" w:type="dxa"/>
            <w:vAlign w:val="center"/>
          </w:tcPr>
          <w:p w14:paraId="0C8C14D7" w14:textId="77777777" w:rsidR="00653FE0" w:rsidRDefault="00653FE0" w:rsidP="007304B2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653FE0" w14:paraId="0F793D31" w14:textId="77777777" w:rsidTr="007304B2">
        <w:trPr>
          <w:trHeight w:val="554"/>
        </w:trPr>
        <w:tc>
          <w:tcPr>
            <w:tcW w:w="1069" w:type="dxa"/>
          </w:tcPr>
          <w:p w14:paraId="57DC645E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31" w:type="dxa"/>
          </w:tcPr>
          <w:p w14:paraId="3D034496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384" w:type="dxa"/>
          </w:tcPr>
          <w:p w14:paraId="416B118C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438D06A5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65" w:type="dxa"/>
          </w:tcPr>
          <w:p w14:paraId="1444B92B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658" w:type="dxa"/>
          </w:tcPr>
          <w:p w14:paraId="2B805634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03" w:type="dxa"/>
          </w:tcPr>
          <w:p w14:paraId="7577C97A" w14:textId="77777777" w:rsidR="00653FE0" w:rsidRDefault="00653FE0" w:rsidP="007304B2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14:paraId="392D3B9F" w14:textId="77777777" w:rsidR="00653FE0" w:rsidRDefault="00653FE0" w:rsidP="00653FE0">
      <w:pPr>
        <w:ind w:right="-302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4"/>
          <w:szCs w:val="28"/>
        </w:rPr>
        <w:t>（重复上述操作）</w:t>
      </w:r>
      <w:r>
        <w:rPr>
          <w:rFonts w:ascii="Times New Roman" w:eastAsia="黑体" w:hAnsi="Times New Roman" w:cs="Times New Roman" w:hint="eastAsia"/>
          <w:sz w:val="28"/>
          <w:szCs w:val="28"/>
        </w:rPr>
        <w:t>............</w:t>
      </w:r>
    </w:p>
    <w:p w14:paraId="17550CCB" w14:textId="77777777" w:rsidR="000B189B" w:rsidRDefault="000B189B" w:rsidP="00653FE0"/>
    <w:sectPr w:rsidR="000B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E0"/>
    <w:rsid w:val="000B189B"/>
    <w:rsid w:val="00495FF7"/>
    <w:rsid w:val="00496FF2"/>
    <w:rsid w:val="0065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AEC2"/>
  <w15:chartTrackingRefBased/>
  <w15:docId w15:val="{C9CCFBAC-B78A-4A0D-9C4B-28879EEE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FE0"/>
    <w:rPr>
      <w:rFonts w:ascii="Calibri" w:eastAsia="等线" w:hAnsi="Calibri"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FE0"/>
    <w:rPr>
      <w:rFonts w:ascii="Calibri" w:eastAsia="等线" w:hAnsi="Calibri" w:cs="Arial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">
    <w:name w:val="网格型1"/>
    <w:basedOn w:val="a1"/>
    <w:rsid w:val="00653FE0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1</cp:revision>
  <dcterms:created xsi:type="dcterms:W3CDTF">2025-04-14T02:29:00Z</dcterms:created>
  <dcterms:modified xsi:type="dcterms:W3CDTF">2025-04-14T02:31:00Z</dcterms:modified>
</cp:coreProperties>
</file>